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AC" w:rsidRDefault="008D71CC" w:rsidP="000447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2F1F1AC2" wp14:editId="575249EF">
            <wp:simplePos x="0" y="0"/>
            <wp:positionH relativeFrom="column">
              <wp:posOffset>4800600</wp:posOffset>
            </wp:positionH>
            <wp:positionV relativeFrom="paragraph">
              <wp:posOffset>-389890</wp:posOffset>
            </wp:positionV>
            <wp:extent cx="757555" cy="68580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END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607DC0C8" wp14:editId="535997BD">
            <wp:simplePos x="0" y="0"/>
            <wp:positionH relativeFrom="column">
              <wp:posOffset>-194310</wp:posOffset>
            </wp:positionH>
            <wp:positionV relativeFrom="paragraph">
              <wp:posOffset>-467360</wp:posOffset>
            </wp:positionV>
            <wp:extent cx="990600" cy="9906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Felip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70B" w:rsidRDefault="00C5570B" w:rsidP="0004473B">
      <w:pPr>
        <w:jc w:val="center"/>
        <w:rPr>
          <w:rFonts w:asciiTheme="minorHAnsi" w:hAnsiTheme="minorHAnsi" w:cstheme="minorHAnsi"/>
          <w:b/>
        </w:rPr>
      </w:pPr>
    </w:p>
    <w:p w:rsidR="00C5570B" w:rsidRDefault="00C5570B" w:rsidP="00C5570B">
      <w:pPr>
        <w:rPr>
          <w:rFonts w:asciiTheme="minorHAnsi" w:hAnsiTheme="minorHAnsi" w:cstheme="minorHAnsi"/>
          <w:b/>
        </w:rPr>
      </w:pPr>
    </w:p>
    <w:p w:rsidR="0004473B" w:rsidRDefault="0004473B" w:rsidP="0004473B">
      <w:pPr>
        <w:jc w:val="center"/>
        <w:rPr>
          <w:rFonts w:asciiTheme="minorHAnsi" w:hAnsiTheme="minorHAnsi" w:cstheme="minorHAnsi"/>
          <w:b/>
        </w:rPr>
      </w:pPr>
      <w:r w:rsidRPr="00DF5A39">
        <w:rPr>
          <w:rFonts w:asciiTheme="minorHAnsi" w:hAnsiTheme="minorHAnsi" w:cstheme="minorHAnsi"/>
          <w:b/>
        </w:rPr>
        <w:t>REQU</w:t>
      </w:r>
      <w:r w:rsidR="007C13F1">
        <w:rPr>
          <w:rFonts w:asciiTheme="minorHAnsi" w:hAnsiTheme="minorHAnsi" w:cstheme="minorHAnsi"/>
          <w:b/>
        </w:rPr>
        <w:t>E</w:t>
      </w:r>
      <w:r w:rsidRPr="00DF5A39">
        <w:rPr>
          <w:rFonts w:asciiTheme="minorHAnsi" w:hAnsiTheme="minorHAnsi" w:cstheme="minorHAnsi"/>
          <w:b/>
        </w:rPr>
        <w:t xml:space="preserve">RIMIENTO DE </w:t>
      </w:r>
      <w:r w:rsidR="006F7FC1">
        <w:rPr>
          <w:rFonts w:asciiTheme="minorHAnsi" w:hAnsiTheme="minorHAnsi" w:cstheme="minorHAnsi"/>
          <w:b/>
        </w:rPr>
        <w:t xml:space="preserve">PUBLICACIÓN DE </w:t>
      </w:r>
      <w:r w:rsidR="00C01666">
        <w:rPr>
          <w:rFonts w:asciiTheme="minorHAnsi" w:hAnsiTheme="minorHAnsi" w:cstheme="minorHAnsi"/>
          <w:b/>
        </w:rPr>
        <w:t>CONVOCATORIA</w:t>
      </w:r>
    </w:p>
    <w:p w:rsidR="002C6AA1" w:rsidRPr="00DF5A39" w:rsidRDefault="002C6AA1" w:rsidP="0004473B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898" w:type="dxa"/>
        <w:tblLook w:val="04A0" w:firstRow="1" w:lastRow="0" w:firstColumn="1" w:lastColumn="0" w:noHBand="0" w:noVBand="1"/>
      </w:tblPr>
      <w:tblGrid>
        <w:gridCol w:w="1980"/>
        <w:gridCol w:w="6918"/>
      </w:tblGrid>
      <w:tr w:rsidR="00DF5A39" w:rsidRPr="00DF5A39" w:rsidTr="00B933DE"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DF5A39" w:rsidRPr="00DF5A39" w:rsidRDefault="007C13F1" w:rsidP="007C13F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 </w:t>
            </w:r>
            <w:r w:rsidR="00DF5A39" w:rsidRPr="00DF5A39">
              <w:rPr>
                <w:rFonts w:asciiTheme="minorHAnsi" w:hAnsiTheme="minorHAnsi" w:cstheme="minorHAnsi"/>
                <w:b/>
                <w:color w:val="FFFFFF" w:themeColor="background1"/>
              </w:rPr>
              <w:t>DATOS GENERALES DEL CARGO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</w:t>
            </w:r>
            <w:r w:rsidR="00DF5A39" w:rsidRPr="00DF5A39">
              <w:rPr>
                <w:rFonts w:asciiTheme="minorHAnsi" w:hAnsiTheme="minorHAnsi" w:cstheme="minorHAnsi"/>
                <w:b/>
                <w:color w:val="FFFFFF" w:themeColor="background1"/>
              </w:rPr>
              <w:t>PUESTO</w:t>
            </w:r>
          </w:p>
        </w:tc>
      </w:tr>
      <w:tr w:rsidR="00DF5A39" w:rsidRPr="00DF5A39" w:rsidTr="005B5A42">
        <w:tc>
          <w:tcPr>
            <w:tcW w:w="1980" w:type="dxa"/>
            <w:vAlign w:val="center"/>
          </w:tcPr>
          <w:p w:rsidR="00DF5A39" w:rsidRPr="007C13F1" w:rsidRDefault="00C01666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</w:t>
            </w:r>
            <w:r w:rsidR="00DF5A39" w:rsidRPr="007C13F1">
              <w:rPr>
                <w:rFonts w:asciiTheme="minorHAnsi" w:hAnsiTheme="minorHAnsi" w:cstheme="minorHAnsi"/>
                <w:b/>
              </w:rPr>
              <w:t xml:space="preserve"> del cargo/puesto</w:t>
            </w:r>
          </w:p>
        </w:tc>
        <w:tc>
          <w:tcPr>
            <w:tcW w:w="6918" w:type="dxa"/>
            <w:vAlign w:val="center"/>
          </w:tcPr>
          <w:p w:rsidR="00DF5A39" w:rsidRPr="00CA4DFD" w:rsidRDefault="008D71CC" w:rsidP="002C6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Psicólogo/a </w:t>
            </w:r>
            <w:r w:rsidR="002C6AA1" w:rsidRPr="00CA4DFD">
              <w:rPr>
                <w:rFonts w:asciiTheme="minorHAnsi" w:hAnsiTheme="minorHAnsi" w:cstheme="minorHAnsi"/>
              </w:rPr>
              <w:t>Programa “Actuar a Tiempo”</w:t>
            </w:r>
          </w:p>
        </w:tc>
      </w:tr>
      <w:tr w:rsidR="00497B1C" w:rsidRPr="00DF5A39" w:rsidTr="005B5A42">
        <w:trPr>
          <w:trHeight w:val="498"/>
        </w:trPr>
        <w:tc>
          <w:tcPr>
            <w:tcW w:w="1980" w:type="dxa"/>
            <w:vAlign w:val="center"/>
          </w:tcPr>
          <w:p w:rsidR="00497B1C" w:rsidRPr="007C13F1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Institución/Entidad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8D71CC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 xml:space="preserve">Ilustre Municipalidad </w:t>
            </w:r>
            <w:r w:rsidR="002C6AA1" w:rsidRPr="00CA4DFD">
              <w:rPr>
                <w:rFonts w:asciiTheme="minorHAnsi" w:hAnsiTheme="minorHAnsi" w:cstheme="minorHAnsi"/>
              </w:rPr>
              <w:t xml:space="preserve">de San </w:t>
            </w:r>
            <w:r w:rsidR="008D71CC">
              <w:rPr>
                <w:rFonts w:asciiTheme="minorHAnsi" w:hAnsiTheme="minorHAnsi" w:cstheme="minorHAnsi"/>
              </w:rPr>
              <w:t>Antonio</w:t>
            </w:r>
          </w:p>
        </w:tc>
      </w:tr>
      <w:tr w:rsidR="00497B1C" w:rsidRPr="00DF5A39" w:rsidTr="005B5A42">
        <w:trPr>
          <w:trHeight w:val="498"/>
        </w:trPr>
        <w:tc>
          <w:tcPr>
            <w:tcW w:w="1980" w:type="dxa"/>
            <w:vAlign w:val="center"/>
          </w:tcPr>
          <w:p w:rsidR="00497B1C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 de Vacantes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2C6AA1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1</w:t>
            </w:r>
          </w:p>
        </w:tc>
      </w:tr>
      <w:tr w:rsidR="00DF5A39" w:rsidRPr="00DF5A39" w:rsidTr="005B5A42">
        <w:tc>
          <w:tcPr>
            <w:tcW w:w="1980" w:type="dxa"/>
            <w:vAlign w:val="center"/>
          </w:tcPr>
          <w:p w:rsidR="00DF5A39" w:rsidRPr="007C13F1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Área de Trabajo</w:t>
            </w:r>
            <w:r w:rsidR="002438A5">
              <w:rPr>
                <w:rFonts w:asciiTheme="minorHAnsi" w:hAnsiTheme="minorHAnsi" w:cstheme="minorHAnsi"/>
                <w:b/>
              </w:rPr>
              <w:t>/Programa</w:t>
            </w:r>
          </w:p>
        </w:tc>
        <w:tc>
          <w:tcPr>
            <w:tcW w:w="6918" w:type="dxa"/>
            <w:vAlign w:val="center"/>
          </w:tcPr>
          <w:p w:rsidR="00DF5A39" w:rsidRPr="00CA4DFD" w:rsidRDefault="00CA4DFD" w:rsidP="00CA4DFD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SENDA Previene Elige Vivir Sin Drogas</w:t>
            </w:r>
          </w:p>
        </w:tc>
      </w:tr>
      <w:tr w:rsidR="00497B1C" w:rsidRPr="00DF5A39" w:rsidTr="005B5A42">
        <w:trPr>
          <w:trHeight w:val="498"/>
        </w:trPr>
        <w:tc>
          <w:tcPr>
            <w:tcW w:w="1980" w:type="dxa"/>
            <w:vAlign w:val="center"/>
          </w:tcPr>
          <w:p w:rsidR="00497B1C" w:rsidRPr="007C13F1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Región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2C6AA1">
            <w:p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Valparaíso</w:t>
            </w:r>
          </w:p>
        </w:tc>
      </w:tr>
      <w:tr w:rsidR="00497B1C" w:rsidRPr="00DF5A39" w:rsidTr="00C5570B">
        <w:trPr>
          <w:trHeight w:val="338"/>
        </w:trPr>
        <w:tc>
          <w:tcPr>
            <w:tcW w:w="1980" w:type="dxa"/>
            <w:vAlign w:val="center"/>
          </w:tcPr>
          <w:p w:rsidR="00497B1C" w:rsidRDefault="00497B1C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Ciudad</w:t>
            </w:r>
          </w:p>
        </w:tc>
        <w:tc>
          <w:tcPr>
            <w:tcW w:w="6918" w:type="dxa"/>
            <w:vAlign w:val="center"/>
          </w:tcPr>
          <w:p w:rsidR="00497B1C" w:rsidRPr="00CA4DFD" w:rsidRDefault="00CA4DFD" w:rsidP="008D7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San </w:t>
            </w:r>
            <w:r w:rsidR="008D71CC">
              <w:rPr>
                <w:rFonts w:asciiTheme="minorHAnsi" w:hAnsiTheme="minorHAnsi" w:cstheme="minorHAnsi"/>
              </w:rPr>
              <w:t>Antonio</w:t>
            </w:r>
          </w:p>
        </w:tc>
      </w:tr>
      <w:tr w:rsidR="00BB69CC" w:rsidRPr="00DF5A39" w:rsidTr="00C5570B">
        <w:trPr>
          <w:trHeight w:val="697"/>
        </w:trPr>
        <w:tc>
          <w:tcPr>
            <w:tcW w:w="1980" w:type="dxa"/>
            <w:vAlign w:val="center"/>
          </w:tcPr>
          <w:p w:rsidR="00BB69CC" w:rsidRPr="007C13F1" w:rsidRDefault="006F6CE1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Objetivos del cargo</w:t>
            </w:r>
          </w:p>
        </w:tc>
        <w:tc>
          <w:tcPr>
            <w:tcW w:w="6918" w:type="dxa"/>
            <w:vAlign w:val="center"/>
          </w:tcPr>
          <w:p w:rsidR="00BB69CC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Instalar, implementar y evaluar procesos de intervención en prevención selectiva e indicada a nivel individual, grupal, educacional y familiar, para la atención de niños y jóvenes en situación de riesgo de consumo de drogas y alcohol.</w:t>
            </w:r>
          </w:p>
        </w:tc>
      </w:tr>
      <w:tr w:rsidR="007C13F1" w:rsidRPr="00DF5A39" w:rsidTr="005B5A42">
        <w:trPr>
          <w:trHeight w:val="796"/>
        </w:trPr>
        <w:tc>
          <w:tcPr>
            <w:tcW w:w="1980" w:type="dxa"/>
            <w:vAlign w:val="center"/>
          </w:tcPr>
          <w:p w:rsidR="007C13F1" w:rsidRPr="007C13F1" w:rsidRDefault="005B5A42" w:rsidP="002C6A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Funciones </w:t>
            </w:r>
            <w:r w:rsidR="006F6CE1">
              <w:rPr>
                <w:rFonts w:asciiTheme="minorHAnsi" w:hAnsiTheme="minorHAnsi" w:cstheme="minorHAnsi"/>
                <w:b/>
              </w:rPr>
              <w:t>principales</w:t>
            </w:r>
          </w:p>
        </w:tc>
        <w:tc>
          <w:tcPr>
            <w:tcW w:w="6918" w:type="dxa"/>
            <w:vAlign w:val="center"/>
          </w:tcPr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Elaborar e implementar actividades preventivas acordes para grupos cursos o niveles, dependiendo el ámbito de aplicación.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Aplicar adecuada y responsablemente instrumentos de aproximación diagnóstica para determinar líneas de trabajo y acompañamiento.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Planificar procesos de trabajo en prevención selectiva, tanto a nivel de grupos de NNAJ, como en Comunidades Educativas: Profesores, Directivos, Padres y Apoderados.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Diseñar e implementar actividades de acompañamiento en prevención indicada de acuerdo a las necesidades de los y las NNAJ.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Gestionar la red para una adecuada referencia asistida y eficaz si se necesita en función de las necesidades de los y las usuarias.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Desarrollar una adecuada referencia asistida cuando la situación lo requiera, resguardando el proceso de trabajo realizado, así como la posibilidad de realizar un seguimiento o acompañamiento posterior, si es que se necesitara.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Generar Planes de trabajo grupales e individualizados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 xml:space="preserve">Generar informes de avance de gestión e implementación </w:t>
            </w:r>
          </w:p>
          <w:p w:rsidR="00CA4DFD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Elaborar y/o actualizar catastro y coordinación con redes de la comunidad.</w:t>
            </w:r>
          </w:p>
          <w:p w:rsidR="007C13F1" w:rsidRPr="00CA4DFD" w:rsidRDefault="00CA4DFD" w:rsidP="007006BB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•</w:t>
            </w:r>
            <w:r w:rsidRPr="00CA4DFD">
              <w:rPr>
                <w:rFonts w:asciiTheme="minorHAnsi" w:hAnsiTheme="minorHAnsi" w:cstheme="minorHAnsi"/>
              </w:rPr>
              <w:tab/>
              <w:t>Mantener y utilizar información actualizada de implementación en la plataforma SISPREV (Sistema Informático de Gestión Integrada de Prevención)</w:t>
            </w:r>
          </w:p>
        </w:tc>
      </w:tr>
      <w:tr w:rsidR="006F6CE1" w:rsidRPr="00DF5A39" w:rsidTr="006F6CE1">
        <w:trPr>
          <w:trHeight w:val="339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6F6C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II </w:t>
            </w:r>
            <w:r w:rsidR="00684867">
              <w:rPr>
                <w:rFonts w:asciiTheme="minorHAnsi" w:hAnsiTheme="minorHAnsi" w:cstheme="minorHAnsi"/>
                <w:b/>
                <w:color w:val="FFFFFF" w:themeColor="background1"/>
              </w:rPr>
              <w:t>REQUISITOS DE LOS POSTULANTES</w:t>
            </w:r>
          </w:p>
        </w:tc>
      </w:tr>
      <w:tr w:rsidR="00C5570B" w:rsidRPr="00DF5A39" w:rsidTr="00C5570B">
        <w:trPr>
          <w:trHeight w:val="654"/>
        </w:trPr>
        <w:tc>
          <w:tcPr>
            <w:tcW w:w="1980" w:type="dxa"/>
            <w:vAlign w:val="center"/>
          </w:tcPr>
          <w:p w:rsidR="00C5570B" w:rsidRPr="005B5A42" w:rsidRDefault="00C5570B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>Nivel Educacional solicitado</w:t>
            </w:r>
          </w:p>
        </w:tc>
        <w:tc>
          <w:tcPr>
            <w:tcW w:w="6918" w:type="dxa"/>
            <w:vAlign w:val="center"/>
          </w:tcPr>
          <w:p w:rsidR="00CA4DFD" w:rsidRPr="00CA4DFD" w:rsidRDefault="00CA4DFD" w:rsidP="00BE03EE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UNIVERSITARIO:</w:t>
            </w:r>
          </w:p>
          <w:p w:rsidR="00C5570B" w:rsidRPr="00CA4DFD" w:rsidRDefault="00CA4DFD" w:rsidP="007A4CBA">
            <w:pPr>
              <w:jc w:val="both"/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Título universitario otorgado por una Universidad reconocida por el Estado, de</w:t>
            </w:r>
            <w:r w:rsidR="00BE03EE">
              <w:rPr>
                <w:rFonts w:asciiTheme="minorHAnsi" w:hAnsiTheme="minorHAnsi" w:cstheme="minorHAnsi"/>
              </w:rPr>
              <w:t>l área de las ciencias sociales.</w:t>
            </w:r>
          </w:p>
        </w:tc>
      </w:tr>
      <w:tr w:rsidR="006F6CE1" w:rsidRPr="00DF5A39" w:rsidTr="005B5A42">
        <w:trPr>
          <w:trHeight w:val="466"/>
        </w:trPr>
        <w:tc>
          <w:tcPr>
            <w:tcW w:w="1980" w:type="dxa"/>
            <w:vAlign w:val="center"/>
          </w:tcPr>
          <w:p w:rsidR="006F6CE1" w:rsidRPr="005B5A42" w:rsidRDefault="008D71CC" w:rsidP="00553F4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Carreras preferente</w:t>
            </w:r>
          </w:p>
        </w:tc>
        <w:tc>
          <w:tcPr>
            <w:tcW w:w="6918" w:type="dxa"/>
            <w:vAlign w:val="center"/>
          </w:tcPr>
          <w:p w:rsidR="006F6CE1" w:rsidRPr="00CA4DFD" w:rsidRDefault="008D71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Psicólogo</w:t>
            </w:r>
            <w:r w:rsidR="007A4CBA">
              <w:rPr>
                <w:rFonts w:asciiTheme="minorHAnsi" w:hAnsiTheme="minorHAnsi" w:cstheme="minorHAnsi"/>
              </w:rPr>
              <w:t>/a</w:t>
            </w:r>
          </w:p>
        </w:tc>
      </w:tr>
      <w:tr w:rsidR="00497B1C" w:rsidRPr="00DF5A39" w:rsidTr="00C5570B">
        <w:trPr>
          <w:trHeight w:val="634"/>
        </w:trPr>
        <w:tc>
          <w:tcPr>
            <w:tcW w:w="1980" w:type="dxa"/>
            <w:vAlign w:val="center"/>
          </w:tcPr>
          <w:p w:rsidR="00497B1C" w:rsidRPr="005B5A42" w:rsidRDefault="00497B1C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>Especialización y/o capacitación</w:t>
            </w:r>
          </w:p>
        </w:tc>
        <w:tc>
          <w:tcPr>
            <w:tcW w:w="6918" w:type="dxa"/>
            <w:vAlign w:val="center"/>
          </w:tcPr>
          <w:p w:rsidR="00CA4DFD" w:rsidRPr="00CA4DFD" w:rsidRDefault="00CA4DFD" w:rsidP="00CA4DFD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Deseable formación y conocimientos en temática de drogas, prevención y promoción.</w:t>
            </w:r>
          </w:p>
          <w:p w:rsidR="00497B1C" w:rsidRPr="00BE03EE" w:rsidRDefault="00CA4DFD" w:rsidP="00BE03EE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CA4DFD">
              <w:rPr>
                <w:rFonts w:asciiTheme="minorHAnsi" w:hAnsiTheme="minorHAnsi" w:cstheme="minorHAnsi"/>
              </w:rPr>
              <w:t>Deseable formación y conocimientos en ámbito de niñez y juventud y enfoque de derechos.</w:t>
            </w:r>
          </w:p>
        </w:tc>
      </w:tr>
      <w:tr w:rsidR="006F6CE1" w:rsidRPr="00DF5A39" w:rsidTr="005B5A42">
        <w:trPr>
          <w:trHeight w:val="799"/>
        </w:trPr>
        <w:tc>
          <w:tcPr>
            <w:tcW w:w="1980" w:type="dxa"/>
            <w:vAlign w:val="center"/>
          </w:tcPr>
          <w:p w:rsidR="006F6CE1" w:rsidRPr="005B5A42" w:rsidRDefault="006F6CE1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>Experiencia solicitada (años y áreas del quehacer)</w:t>
            </w:r>
          </w:p>
        </w:tc>
        <w:tc>
          <w:tcPr>
            <w:tcW w:w="6918" w:type="dxa"/>
            <w:vAlign w:val="center"/>
          </w:tcPr>
          <w:p w:rsidR="003F0D10" w:rsidRDefault="00CA4DFD" w:rsidP="00CA4DFD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Imprescindible experiencia laboral de a lo menos 1 año.</w:t>
            </w:r>
          </w:p>
          <w:p w:rsidR="00CA4DFD" w:rsidRPr="003F0D10" w:rsidRDefault="00CA4DFD" w:rsidP="00CA4DFD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Imprescindible experiencia de trabajo con niños y jóvenes.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 xml:space="preserve">Deseable experiencia de trabajo en temática de drogas y alcohol. 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abordaje y atención familiar, grupal e individual.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Establecimientos Educacionales públicos.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 xml:space="preserve">Deseable experiencia de al menos 1 año de trabajo en terreno, con redes institucionales y actores comunitarios estratégicos, en entorno local y con poblaciones de riesgo. 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el trabajo Psicoeducativo, metodologías grupales e individuales con NNAJ, y planificación y seguimiento del desarrollo de casos –colectivos y/o individuales-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competencia en gestión de redes institucionales y comunitarias.</w:t>
            </w:r>
          </w:p>
          <w:p w:rsidR="00CA4DFD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 xml:space="preserve">Deseable experiencia de trabajo con poblaciones en situación de </w:t>
            </w:r>
            <w:r w:rsidRPr="003F0D10">
              <w:rPr>
                <w:rFonts w:asciiTheme="minorHAnsi" w:hAnsiTheme="minorHAnsi" w:cstheme="minorHAnsi"/>
                <w:lang w:val="es-CL"/>
              </w:rPr>
              <w:lastRenderedPageBreak/>
              <w:t>vulneración o grupos prioritarios.</w:t>
            </w:r>
          </w:p>
          <w:p w:rsidR="006F6CE1" w:rsidRPr="003F0D10" w:rsidRDefault="00CA4DFD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s-CL"/>
              </w:rPr>
            </w:pPr>
            <w:r w:rsidRPr="003F0D10">
              <w:rPr>
                <w:rFonts w:asciiTheme="minorHAnsi" w:hAnsiTheme="minorHAnsi" w:cstheme="minorHAnsi"/>
                <w:lang w:val="es-CL"/>
              </w:rPr>
              <w:t>Deseable experiencia en implementación de programas o proyectos sociales.</w:t>
            </w:r>
          </w:p>
        </w:tc>
      </w:tr>
      <w:tr w:rsidR="006F6CE1" w:rsidRPr="00DF5A39" w:rsidTr="005B5A42">
        <w:trPr>
          <w:trHeight w:val="791"/>
        </w:trPr>
        <w:tc>
          <w:tcPr>
            <w:tcW w:w="1980" w:type="dxa"/>
            <w:vAlign w:val="center"/>
          </w:tcPr>
          <w:p w:rsidR="006F6CE1" w:rsidRPr="005B5A42" w:rsidRDefault="006F6CE1" w:rsidP="00553F49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lastRenderedPageBreak/>
              <w:t>Conocimientos necesarios</w:t>
            </w:r>
          </w:p>
        </w:tc>
        <w:tc>
          <w:tcPr>
            <w:tcW w:w="6918" w:type="dxa"/>
            <w:vAlign w:val="center"/>
          </w:tcPr>
          <w:p w:rsidR="003F0D10" w:rsidRPr="003F0D10" w:rsidRDefault="003F0D10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3F0D10">
              <w:rPr>
                <w:rFonts w:asciiTheme="minorHAnsi" w:hAnsiTheme="minorHAnsi" w:cstheme="minorHAnsi"/>
              </w:rPr>
              <w:t>Indispensable conocimiento y manejo de técnicas de intervención grupal e individual.</w:t>
            </w:r>
          </w:p>
          <w:p w:rsidR="003F0D10" w:rsidRPr="003F0D10" w:rsidRDefault="003F0D10" w:rsidP="003F0D10">
            <w:pPr>
              <w:pStyle w:val="Prrafodelista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3F0D10">
              <w:rPr>
                <w:rFonts w:asciiTheme="minorHAnsi" w:hAnsiTheme="minorHAnsi" w:cstheme="minorHAnsi"/>
              </w:rPr>
              <w:t>Deseable conocimiento y formación en intervención en crisis.</w:t>
            </w:r>
          </w:p>
          <w:p w:rsidR="00844B74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 xml:space="preserve">Deseable manejo de paquete Microsoft Office (Excel, Word, etc.). </w:t>
            </w:r>
          </w:p>
        </w:tc>
      </w:tr>
      <w:tr w:rsidR="006F6CE1" w:rsidRPr="00DF5A39" w:rsidTr="005B5A42">
        <w:trPr>
          <w:trHeight w:val="791"/>
        </w:trPr>
        <w:tc>
          <w:tcPr>
            <w:tcW w:w="1980" w:type="dxa"/>
            <w:vAlign w:val="center"/>
          </w:tcPr>
          <w:p w:rsidR="006F6CE1" w:rsidRPr="005B5A42" w:rsidRDefault="006F6CE1" w:rsidP="009A73A6">
            <w:pPr>
              <w:rPr>
                <w:rFonts w:asciiTheme="minorHAnsi" w:hAnsiTheme="minorHAnsi" w:cstheme="minorHAnsi"/>
                <w:b/>
              </w:rPr>
            </w:pPr>
            <w:r w:rsidRPr="005B5A42">
              <w:rPr>
                <w:rFonts w:asciiTheme="minorHAnsi" w:hAnsiTheme="minorHAnsi" w:cstheme="minorHAnsi"/>
                <w:b/>
              </w:rPr>
              <w:t xml:space="preserve">Habilidades </w:t>
            </w:r>
            <w:r w:rsidR="009A73A6" w:rsidRPr="005B5A42">
              <w:rPr>
                <w:rFonts w:asciiTheme="minorHAnsi" w:hAnsiTheme="minorHAnsi" w:cstheme="minorHAnsi"/>
                <w:b/>
              </w:rPr>
              <w:t>y Competencias requeridas</w:t>
            </w:r>
          </w:p>
        </w:tc>
        <w:tc>
          <w:tcPr>
            <w:tcW w:w="6918" w:type="dxa"/>
            <w:vAlign w:val="center"/>
          </w:tcPr>
          <w:p w:rsidR="00BB0927" w:rsidRPr="00BB0927" w:rsidRDefault="00BB0927" w:rsidP="007A4CBA">
            <w:pPr>
              <w:jc w:val="both"/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La realización del trabajo requiere que aquellos/as que estén interesados puedan contar con una mirada comprensiva y evolutiva del desarrollo de niños, niñas y adolescentes, considerando que se pretende trabajar en espacios de alto o mediano riesgo. Las capacidades y/o habilidades de quienes intervienen son esenciales para un adecuado desarrollo tanto de las actividades como de la inserción y participación de los profesionales y técnico/as en los establecimientos educacionales, por tanto, es recomendable que posean:</w:t>
            </w:r>
          </w:p>
          <w:p w:rsidR="00BB0927" w:rsidRDefault="00BB0927" w:rsidP="00BB0927">
            <w:pPr>
              <w:rPr>
                <w:rFonts w:asciiTheme="minorHAnsi" w:hAnsiTheme="minorHAnsi" w:cstheme="minorHAnsi"/>
              </w:rPr>
            </w:pP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En relación al contexto: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de trabajo de redes y en el ámbito público.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de trabajo en equipo.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Habilidad de gestión, organización y análisis de problemas.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Respuesta oportuna a requerimientos administrativos y técnicos.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de flexibilización para adaptar intervenciones a situaciones y casos particulares.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Proactividad para dirigir los procesos de intervención personalizados con niños y jóvenes.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En relación a sí mismo: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Manejo de sus reacciones afectivas frente a situaciones complejas.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Disposición a trabajo en situaciones de stress, alta presión y con tolerancia a la frustración.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Capacidad y disposición a tener buenas relaciones interpersonales.</w:t>
            </w:r>
          </w:p>
          <w:p w:rsidR="00BB0927" w:rsidRPr="00BB0927" w:rsidRDefault="00BB0927" w:rsidP="00BB0927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Sensibilidad a necesidades y demandas de los usuarios.</w:t>
            </w:r>
          </w:p>
          <w:p w:rsidR="00844B74" w:rsidRPr="0007406A" w:rsidRDefault="00BB0927" w:rsidP="0007406A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Orientación clara y acorde con principios de SENDA, considerando el respeto por las personas, orientación social de políticas públicas de prevención, interés y capacidad de asumir rol institucional de SENDA.</w:t>
            </w:r>
          </w:p>
        </w:tc>
      </w:tr>
      <w:tr w:rsidR="006F6CE1" w:rsidRPr="00DF5A39" w:rsidTr="006F6CE1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6F6C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II</w:t>
            </w:r>
            <w:r w:rsidR="009A73A6">
              <w:rPr>
                <w:rFonts w:asciiTheme="minorHAnsi" w:hAnsiTheme="minorHAnsi" w:cstheme="minorHAnsi"/>
                <w:b/>
                <w:color w:val="FFFFFF" w:themeColor="background1"/>
              </w:rPr>
              <w:t>I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6F6CE1">
              <w:rPr>
                <w:rFonts w:asciiTheme="minorHAnsi" w:hAnsiTheme="minorHAnsi" w:cstheme="minorHAnsi"/>
                <w:b/>
                <w:color w:val="FFFFFF" w:themeColor="background1"/>
              </w:rPr>
              <w:t>CONDICIONES DE TRABAJO</w:t>
            </w:r>
          </w:p>
        </w:tc>
      </w:tr>
      <w:tr w:rsidR="006F6CE1" w:rsidRPr="00DF5A39" w:rsidTr="00B55C70">
        <w:trPr>
          <w:trHeight w:val="265"/>
        </w:trPr>
        <w:tc>
          <w:tcPr>
            <w:tcW w:w="8898" w:type="dxa"/>
            <w:gridSpan w:val="2"/>
            <w:vAlign w:val="center"/>
          </w:tcPr>
          <w:p w:rsidR="00BB0927" w:rsidRPr="00BB0927" w:rsidRDefault="003912A2" w:rsidP="00BB09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Honorarios Suma Alzada. (</w:t>
            </w:r>
            <w:r w:rsidR="008D71CC">
              <w:rPr>
                <w:rFonts w:asciiTheme="minorHAnsi" w:hAnsiTheme="minorHAnsi" w:cstheme="minorHAnsi"/>
              </w:rPr>
              <w:t>enero</w:t>
            </w:r>
            <w:r>
              <w:rPr>
                <w:rFonts w:asciiTheme="minorHAnsi" w:hAnsiTheme="minorHAnsi" w:cstheme="minorHAnsi"/>
              </w:rPr>
              <w:t xml:space="preserve"> a d</w:t>
            </w:r>
            <w:r w:rsidR="00BB0927" w:rsidRPr="00BB0927">
              <w:rPr>
                <w:rFonts w:asciiTheme="minorHAnsi" w:hAnsiTheme="minorHAnsi" w:cstheme="minorHAnsi"/>
              </w:rPr>
              <w:t xml:space="preserve">iciembre </w:t>
            </w:r>
            <w:r>
              <w:rPr>
                <w:rFonts w:asciiTheme="minorHAnsi" w:hAnsiTheme="minorHAnsi" w:cstheme="minorHAnsi"/>
              </w:rPr>
              <w:t xml:space="preserve">de </w:t>
            </w:r>
            <w:r w:rsidR="008D71CC">
              <w:rPr>
                <w:rFonts w:asciiTheme="minorHAnsi" w:hAnsiTheme="minorHAnsi" w:cstheme="minorHAnsi"/>
              </w:rPr>
              <w:t>2021</w:t>
            </w:r>
            <w:r w:rsidR="00BB0927" w:rsidRPr="00BB0927">
              <w:rPr>
                <w:rFonts w:asciiTheme="minorHAnsi" w:hAnsiTheme="minorHAnsi" w:cstheme="minorHAnsi"/>
              </w:rPr>
              <w:t>)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 xml:space="preserve">Jornada Completa (las cuales </w:t>
            </w:r>
            <w:r w:rsidR="008D71CC">
              <w:rPr>
                <w:rFonts w:asciiTheme="minorHAnsi" w:hAnsiTheme="minorHAnsi" w:cstheme="minorHAnsi"/>
              </w:rPr>
              <w:t xml:space="preserve">pueden incluir </w:t>
            </w:r>
            <w:r w:rsidRPr="00BB0927">
              <w:rPr>
                <w:rFonts w:asciiTheme="minorHAnsi" w:hAnsiTheme="minorHAnsi" w:cstheme="minorHAnsi"/>
              </w:rPr>
              <w:t>fines de semana, tardes y noches de acuerdo a las actividades planificadas del programa)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 w:rsidRPr="00BB0927">
              <w:rPr>
                <w:rFonts w:asciiTheme="minorHAnsi" w:hAnsiTheme="minorHAnsi" w:cstheme="minorHAnsi"/>
              </w:rPr>
              <w:t>Dedicación Exclusiva</w:t>
            </w:r>
          </w:p>
          <w:p w:rsidR="00BB0927" w:rsidRPr="00BB0927" w:rsidRDefault="00BB0927" w:rsidP="00BB09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Ingreso Mensual: $ </w:t>
            </w:r>
            <w:r w:rsidR="008D71CC">
              <w:rPr>
                <w:rFonts w:asciiTheme="minorHAnsi" w:hAnsiTheme="minorHAnsi" w:cstheme="minorHAnsi"/>
              </w:rPr>
              <w:t>910.000</w:t>
            </w:r>
            <w:r>
              <w:rPr>
                <w:rFonts w:asciiTheme="minorHAnsi" w:hAnsiTheme="minorHAnsi" w:cstheme="minorHAnsi"/>
              </w:rPr>
              <w:t xml:space="preserve"> (B</w:t>
            </w:r>
            <w:r w:rsidRPr="00BB0927">
              <w:rPr>
                <w:rFonts w:asciiTheme="minorHAnsi" w:hAnsiTheme="minorHAnsi" w:cstheme="minorHAnsi"/>
              </w:rPr>
              <w:t>ruto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2C3D7C" w:rsidRPr="0094659D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7F7F7F" w:themeColor="text1" w:themeTint="80"/>
              </w:rPr>
            </w:pPr>
          </w:p>
        </w:tc>
      </w:tr>
      <w:tr w:rsidR="006F6CE1" w:rsidRPr="00DF5A39" w:rsidTr="006F6CE1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9A73A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</w:t>
            </w:r>
            <w:r w:rsidR="009A73A6">
              <w:rPr>
                <w:rFonts w:asciiTheme="minorHAnsi" w:hAnsiTheme="minorHAnsi" w:cstheme="minorHAnsi"/>
                <w:b/>
                <w:color w:val="FFFFFF" w:themeColor="background1"/>
              </w:rPr>
              <w:t>V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9A73A6">
              <w:rPr>
                <w:rFonts w:asciiTheme="minorHAnsi" w:hAnsiTheme="minorHAnsi" w:cstheme="minorHAnsi"/>
                <w:b/>
                <w:color w:val="FFFFFF" w:themeColor="background1"/>
              </w:rPr>
              <w:t>DOCUMENTOS REQUERIDOS PARA POSTULAR</w:t>
            </w:r>
          </w:p>
        </w:tc>
      </w:tr>
      <w:tr w:rsidR="006F6CE1" w:rsidRPr="00DF5A39" w:rsidTr="000B2D9D">
        <w:trPr>
          <w:trHeight w:val="265"/>
        </w:trPr>
        <w:tc>
          <w:tcPr>
            <w:tcW w:w="8898" w:type="dxa"/>
            <w:gridSpan w:val="2"/>
            <w:vAlign w:val="center"/>
          </w:tcPr>
          <w:p w:rsidR="003912A2" w:rsidRPr="003912A2" w:rsidRDefault="008D71CC" w:rsidP="003912A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Currículum vitae</w:t>
            </w:r>
          </w:p>
          <w:p w:rsidR="002C3D7C" w:rsidRPr="003912A2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Copia Título Profesional</w:t>
            </w:r>
          </w:p>
          <w:p w:rsidR="002C3D7C" w:rsidRPr="003912A2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Copa Cédula de Identidad (ambos lados)</w:t>
            </w:r>
          </w:p>
          <w:p w:rsidR="003912A2" w:rsidRPr="003912A2" w:rsidRDefault="002C3D7C" w:rsidP="003912A2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Certificados que acrediten formación adicional</w:t>
            </w:r>
            <w:r w:rsidR="003912A2" w:rsidRPr="003912A2">
              <w:rPr>
                <w:rFonts w:asciiTheme="minorHAnsi" w:hAnsiTheme="minorHAnsi" w:cstheme="minorHAnsi"/>
              </w:rPr>
              <w:t xml:space="preserve"> (doctorado, magíster, diplomado, postítulos), cuando l</w:t>
            </w:r>
            <w:r w:rsidR="003912A2">
              <w:rPr>
                <w:rFonts w:asciiTheme="minorHAnsi" w:hAnsiTheme="minorHAnsi" w:cstheme="minorHAnsi"/>
              </w:rPr>
              <w:t>a</w:t>
            </w:r>
            <w:r w:rsidR="003912A2" w:rsidRPr="003912A2">
              <w:rPr>
                <w:rFonts w:asciiTheme="minorHAnsi" w:hAnsiTheme="minorHAnsi" w:cstheme="minorHAnsi"/>
              </w:rPr>
              <w:t xml:space="preserve"> hubiere.</w:t>
            </w:r>
          </w:p>
          <w:p w:rsidR="002C3D7C" w:rsidRPr="003912A2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Certificado de antecedentes para fines especiales (antigüedad no superior a 30 días)</w:t>
            </w:r>
          </w:p>
          <w:p w:rsidR="002C3D7C" w:rsidRPr="002438A5" w:rsidRDefault="002C3D7C" w:rsidP="002438A5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 xml:space="preserve">Declaración Jurada simple de no consumo de drogas </w:t>
            </w:r>
            <w:r w:rsidR="00C32DBA" w:rsidRPr="003912A2">
              <w:rPr>
                <w:rFonts w:asciiTheme="minorHAnsi" w:hAnsiTheme="minorHAnsi" w:cstheme="minorHAnsi"/>
              </w:rPr>
              <w:t>ilícitas</w:t>
            </w:r>
          </w:p>
        </w:tc>
      </w:tr>
      <w:tr w:rsidR="006F6CE1" w:rsidRPr="00DF5A39" w:rsidTr="006F6CE1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6F6CE1" w:rsidRPr="006F6CE1" w:rsidRDefault="006F6CE1" w:rsidP="006F6CE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 </w:t>
            </w:r>
            <w:r w:rsidRPr="006F6CE1">
              <w:rPr>
                <w:rFonts w:asciiTheme="minorHAnsi" w:hAnsiTheme="minorHAnsi" w:cstheme="minorHAnsi"/>
                <w:b/>
                <w:color w:val="FFFFFF" w:themeColor="background1"/>
              </w:rPr>
              <w:t>RECEPCIÓN DE ANTECEDENTES Y POSTULACIONES</w:t>
            </w:r>
          </w:p>
        </w:tc>
      </w:tr>
      <w:tr w:rsidR="006F6CE1" w:rsidRPr="00DF5A39" w:rsidTr="000B2D9D">
        <w:trPr>
          <w:trHeight w:val="265"/>
        </w:trPr>
        <w:tc>
          <w:tcPr>
            <w:tcW w:w="8898" w:type="dxa"/>
            <w:gridSpan w:val="2"/>
            <w:vAlign w:val="center"/>
          </w:tcPr>
          <w:p w:rsidR="005005D7" w:rsidRPr="005005D7" w:rsidRDefault="003912A2" w:rsidP="008D71CC">
            <w:pPr>
              <w:jc w:val="both"/>
              <w:rPr>
                <w:rFonts w:asciiTheme="minorHAnsi" w:hAnsiTheme="minorHAnsi" w:cstheme="minorHAnsi"/>
                <w:color w:val="7F7F7F" w:themeColor="text1" w:themeTint="80"/>
              </w:rPr>
            </w:pPr>
            <w:r w:rsidRPr="003912A2">
              <w:rPr>
                <w:rFonts w:asciiTheme="minorHAnsi" w:hAnsiTheme="minorHAnsi" w:cstheme="minorHAnsi"/>
              </w:rPr>
              <w:t xml:space="preserve">Los/as interesados/as en postular deben hacer llegar sus antecedentes al correo </w:t>
            </w:r>
            <w:hyperlink r:id="rId11" w:history="1">
              <w:r w:rsidR="007A4CBA" w:rsidRPr="00CC147B">
                <w:rPr>
                  <w:rStyle w:val="Hipervnculo"/>
                  <w:rFonts w:asciiTheme="minorHAnsi" w:hAnsiTheme="minorHAnsi" w:cstheme="minorHAnsi"/>
                </w:rPr>
                <w:t>previenesanantonio@gmail.com</w:t>
              </w:r>
            </w:hyperlink>
            <w:r w:rsidR="007A4CBA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Pr="003912A2">
              <w:rPr>
                <w:rFonts w:asciiTheme="minorHAnsi" w:hAnsiTheme="minorHAnsi" w:cstheme="minorHAnsi"/>
              </w:rPr>
              <w:t xml:space="preserve">indicando en el asunto “Concurso Programa Actuar a Tiempo” adjuntando en formato PDF los documentos solicitados. El plazo para la recepción de los antecedentes se extenderá desde el día </w:t>
            </w:r>
            <w:r w:rsidR="008D71CC">
              <w:rPr>
                <w:rFonts w:asciiTheme="minorHAnsi" w:hAnsiTheme="minorHAnsi" w:cstheme="minorHAnsi"/>
              </w:rPr>
              <w:t>jueves</w:t>
            </w:r>
            <w:r w:rsidRPr="003912A2">
              <w:rPr>
                <w:rFonts w:asciiTheme="minorHAnsi" w:hAnsiTheme="minorHAnsi" w:cstheme="minorHAnsi"/>
              </w:rPr>
              <w:t xml:space="preserve"> </w:t>
            </w:r>
            <w:r w:rsidR="008D71CC">
              <w:rPr>
                <w:rFonts w:asciiTheme="minorHAnsi" w:hAnsiTheme="minorHAnsi" w:cstheme="minorHAnsi"/>
              </w:rPr>
              <w:t>24</w:t>
            </w:r>
            <w:r w:rsidRPr="003912A2">
              <w:rPr>
                <w:rFonts w:asciiTheme="minorHAnsi" w:hAnsiTheme="minorHAnsi" w:cstheme="minorHAnsi"/>
              </w:rPr>
              <w:t xml:space="preserve"> de </w:t>
            </w:r>
            <w:r w:rsidR="008D71CC">
              <w:rPr>
                <w:rFonts w:asciiTheme="minorHAnsi" w:hAnsiTheme="minorHAnsi" w:cstheme="minorHAnsi"/>
              </w:rPr>
              <w:t>diciembre</w:t>
            </w:r>
            <w:r w:rsidRPr="003912A2">
              <w:rPr>
                <w:rFonts w:asciiTheme="minorHAnsi" w:hAnsiTheme="minorHAnsi" w:cstheme="minorHAnsi"/>
              </w:rPr>
              <w:t xml:space="preserve"> a las 00:00 horas, hasta el </w:t>
            </w:r>
            <w:r w:rsidR="008D71CC">
              <w:rPr>
                <w:rFonts w:asciiTheme="minorHAnsi" w:hAnsiTheme="minorHAnsi" w:cstheme="minorHAnsi"/>
              </w:rPr>
              <w:t>jueves</w:t>
            </w:r>
            <w:r w:rsidRPr="003912A2">
              <w:rPr>
                <w:rFonts w:asciiTheme="minorHAnsi" w:hAnsiTheme="minorHAnsi" w:cstheme="minorHAnsi"/>
              </w:rPr>
              <w:t xml:space="preserve"> </w:t>
            </w:r>
            <w:r w:rsidR="008D71CC">
              <w:rPr>
                <w:rFonts w:asciiTheme="minorHAnsi" w:hAnsiTheme="minorHAnsi" w:cstheme="minorHAnsi"/>
              </w:rPr>
              <w:t xml:space="preserve">31 de diciembre </w:t>
            </w:r>
            <w:r w:rsidRPr="003912A2">
              <w:rPr>
                <w:rFonts w:asciiTheme="minorHAnsi" w:hAnsiTheme="minorHAnsi" w:cstheme="minorHAnsi"/>
              </w:rPr>
              <w:t>de 2020</w:t>
            </w:r>
            <w:r w:rsidR="000F6A61">
              <w:rPr>
                <w:rFonts w:asciiTheme="minorHAnsi" w:hAnsiTheme="minorHAnsi" w:cstheme="minorHAnsi"/>
              </w:rPr>
              <w:t xml:space="preserve"> a</w:t>
            </w:r>
            <w:r w:rsidRPr="003912A2">
              <w:rPr>
                <w:rFonts w:asciiTheme="minorHAnsi" w:hAnsiTheme="minorHAnsi" w:cstheme="minorHAnsi"/>
              </w:rPr>
              <w:t xml:space="preserve"> las 23:59 horas.</w:t>
            </w:r>
          </w:p>
        </w:tc>
      </w:tr>
      <w:tr w:rsidR="0010154F" w:rsidRPr="0010154F" w:rsidTr="0010154F">
        <w:trPr>
          <w:trHeight w:val="265"/>
        </w:trPr>
        <w:tc>
          <w:tcPr>
            <w:tcW w:w="8898" w:type="dxa"/>
            <w:gridSpan w:val="2"/>
            <w:shd w:val="clear" w:color="auto" w:fill="548DD4" w:themeFill="text2" w:themeFillTint="99"/>
            <w:vAlign w:val="center"/>
          </w:tcPr>
          <w:p w:rsidR="0010154F" w:rsidRPr="0010154F" w:rsidRDefault="0010154F" w:rsidP="00FA074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VI </w:t>
            </w:r>
            <w:r w:rsidR="00FA0741">
              <w:rPr>
                <w:rFonts w:asciiTheme="minorHAnsi" w:hAnsiTheme="minorHAnsi" w:cstheme="minorHAnsi"/>
                <w:b/>
                <w:color w:val="FFFFFF" w:themeColor="background1"/>
              </w:rPr>
              <w:t>CONDICIONES GENERALES</w:t>
            </w:r>
          </w:p>
        </w:tc>
      </w:tr>
      <w:tr w:rsidR="007F4D9C" w:rsidRPr="0010154F" w:rsidTr="007F4D9C">
        <w:trPr>
          <w:trHeight w:val="265"/>
        </w:trPr>
        <w:tc>
          <w:tcPr>
            <w:tcW w:w="8898" w:type="dxa"/>
            <w:gridSpan w:val="2"/>
            <w:shd w:val="clear" w:color="auto" w:fill="auto"/>
            <w:vAlign w:val="center"/>
          </w:tcPr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A la fecha de cierre de la recepción de las postulaciones al proceso de selección, las personas interesadas deberán haber acreditado por completo todos sus antecedentes y requisitos solicitados. Los(as) postulantes son responsables de la completitud y veracidad de la información que presentan. La presentación de documentos de postulación incompletos, alterados y/o no presentación de algún antecedente que respalde el cumplimiento de los requisitos, dejará sin efecto automáticamente la postulación.</w:t>
            </w: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 xml:space="preserve">Las etapas del proceso de selección, son sucesivas y excluyentes entre ellas. Estas etapas pueden tener </w:t>
            </w:r>
            <w:r w:rsidRPr="003912A2">
              <w:rPr>
                <w:rFonts w:asciiTheme="minorHAnsi" w:hAnsiTheme="minorHAnsi" w:cstheme="minorHAnsi"/>
              </w:rPr>
              <w:lastRenderedPageBreak/>
              <w:t>algunas variaciones, dependiendo del proceso y las necesidades del Servicio. La no presentación a cualquier etapa, una vez citado(a), lo(a) imposibilitará de seguir adelante en el proceso.</w:t>
            </w: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  <w:r w:rsidRPr="003912A2">
              <w:rPr>
                <w:rFonts w:asciiTheme="minorHAnsi" w:hAnsiTheme="minorHAnsi" w:cstheme="minorHAnsi"/>
              </w:rPr>
              <w:t>Asimismo, la Autoridad competente tendrá la facultad para declarar “Desierto” este proceso por falta de postulantes idóneos para el cargo, como también, de declararlo “Nulo” o “Sin efecto” por razones de fuerza mayor.</w:t>
            </w:r>
          </w:p>
          <w:p w:rsidR="00152A01" w:rsidRPr="003912A2" w:rsidRDefault="00152A01" w:rsidP="00152A01">
            <w:pPr>
              <w:jc w:val="both"/>
              <w:rPr>
                <w:rFonts w:asciiTheme="minorHAnsi" w:hAnsiTheme="minorHAnsi" w:cstheme="minorHAnsi"/>
              </w:rPr>
            </w:pPr>
          </w:p>
          <w:p w:rsidR="007F4D9C" w:rsidRDefault="00152A01" w:rsidP="007108E3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12A2">
              <w:rPr>
                <w:rFonts w:asciiTheme="minorHAnsi" w:hAnsiTheme="minorHAnsi" w:cstheme="minorHAnsi"/>
              </w:rPr>
              <w:t>Las fechas publicadas son sólo referenciales. Sin perjuicio de lo anterior, la Autoridad competente podrá modificar los plazos contenidos en la publicación, por razones de fuerza mayor y sin que tengan la obligación de informar de sus fundamentos.</w:t>
            </w:r>
          </w:p>
        </w:tc>
      </w:tr>
    </w:tbl>
    <w:p w:rsidR="00BD3BAC" w:rsidRDefault="00BD3BAC" w:rsidP="0010154F">
      <w:pPr>
        <w:pStyle w:val="Ttulo"/>
        <w:jc w:val="left"/>
        <w:rPr>
          <w:rFonts w:ascii="Calibri" w:hAnsi="Calibri"/>
          <w:sz w:val="22"/>
          <w:szCs w:val="22"/>
        </w:rPr>
      </w:pPr>
    </w:p>
    <w:sectPr w:rsidR="00BD3BAC" w:rsidSect="006D0113">
      <w:pgSz w:w="12242" w:h="18705" w:code="168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84" w:rsidRDefault="00561F84" w:rsidP="004735D0">
      <w:r>
        <w:separator/>
      </w:r>
    </w:p>
  </w:endnote>
  <w:endnote w:type="continuationSeparator" w:id="0">
    <w:p w:rsidR="00561F84" w:rsidRDefault="00561F84" w:rsidP="0047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84" w:rsidRDefault="00561F84" w:rsidP="004735D0">
      <w:r>
        <w:separator/>
      </w:r>
    </w:p>
  </w:footnote>
  <w:footnote w:type="continuationSeparator" w:id="0">
    <w:p w:rsidR="00561F84" w:rsidRDefault="00561F84" w:rsidP="0047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386"/>
    <w:multiLevelType w:val="hybridMultilevel"/>
    <w:tmpl w:val="0AD885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1CE9"/>
    <w:multiLevelType w:val="hybridMultilevel"/>
    <w:tmpl w:val="81DEAE1A"/>
    <w:lvl w:ilvl="0" w:tplc="CA384F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6CD7"/>
    <w:multiLevelType w:val="hybridMultilevel"/>
    <w:tmpl w:val="7BE222A0"/>
    <w:lvl w:ilvl="0" w:tplc="340A0017">
      <w:start w:val="1"/>
      <w:numFmt w:val="lowerLetter"/>
      <w:lvlText w:val="%1)"/>
      <w:lvlJc w:val="left"/>
      <w:pPr>
        <w:ind w:left="4046" w:hanging="360"/>
      </w:pPr>
    </w:lvl>
    <w:lvl w:ilvl="1" w:tplc="340A0019">
      <w:start w:val="1"/>
      <w:numFmt w:val="lowerLetter"/>
      <w:lvlText w:val="%2."/>
      <w:lvlJc w:val="left"/>
      <w:pPr>
        <w:ind w:left="4766" w:hanging="360"/>
      </w:pPr>
    </w:lvl>
    <w:lvl w:ilvl="2" w:tplc="340A001B" w:tentative="1">
      <w:start w:val="1"/>
      <w:numFmt w:val="lowerRoman"/>
      <w:lvlText w:val="%3."/>
      <w:lvlJc w:val="right"/>
      <w:pPr>
        <w:ind w:left="5486" w:hanging="180"/>
      </w:pPr>
    </w:lvl>
    <w:lvl w:ilvl="3" w:tplc="340A000F" w:tentative="1">
      <w:start w:val="1"/>
      <w:numFmt w:val="decimal"/>
      <w:lvlText w:val="%4."/>
      <w:lvlJc w:val="left"/>
      <w:pPr>
        <w:ind w:left="6206" w:hanging="360"/>
      </w:pPr>
    </w:lvl>
    <w:lvl w:ilvl="4" w:tplc="340A0019" w:tentative="1">
      <w:start w:val="1"/>
      <w:numFmt w:val="lowerLetter"/>
      <w:lvlText w:val="%5."/>
      <w:lvlJc w:val="left"/>
      <w:pPr>
        <w:ind w:left="6926" w:hanging="360"/>
      </w:pPr>
    </w:lvl>
    <w:lvl w:ilvl="5" w:tplc="340A001B" w:tentative="1">
      <w:start w:val="1"/>
      <w:numFmt w:val="lowerRoman"/>
      <w:lvlText w:val="%6."/>
      <w:lvlJc w:val="right"/>
      <w:pPr>
        <w:ind w:left="7646" w:hanging="180"/>
      </w:pPr>
    </w:lvl>
    <w:lvl w:ilvl="6" w:tplc="340A000F" w:tentative="1">
      <w:start w:val="1"/>
      <w:numFmt w:val="decimal"/>
      <w:lvlText w:val="%7."/>
      <w:lvlJc w:val="left"/>
      <w:pPr>
        <w:ind w:left="8366" w:hanging="360"/>
      </w:pPr>
    </w:lvl>
    <w:lvl w:ilvl="7" w:tplc="340A0019" w:tentative="1">
      <w:start w:val="1"/>
      <w:numFmt w:val="lowerLetter"/>
      <w:lvlText w:val="%8."/>
      <w:lvlJc w:val="left"/>
      <w:pPr>
        <w:ind w:left="9086" w:hanging="360"/>
      </w:pPr>
    </w:lvl>
    <w:lvl w:ilvl="8" w:tplc="34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200E726F"/>
    <w:multiLevelType w:val="hybridMultilevel"/>
    <w:tmpl w:val="C5805ED6"/>
    <w:lvl w:ilvl="0" w:tplc="3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2C92C81"/>
    <w:multiLevelType w:val="hybridMultilevel"/>
    <w:tmpl w:val="A2040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06F6A"/>
    <w:multiLevelType w:val="hybridMultilevel"/>
    <w:tmpl w:val="89A02B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6653E"/>
    <w:multiLevelType w:val="hybridMultilevel"/>
    <w:tmpl w:val="856CFA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063EB"/>
    <w:multiLevelType w:val="hybridMultilevel"/>
    <w:tmpl w:val="13809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63862"/>
    <w:multiLevelType w:val="hybridMultilevel"/>
    <w:tmpl w:val="9522C1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E5405"/>
    <w:multiLevelType w:val="multilevel"/>
    <w:tmpl w:val="73B42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6825CC1"/>
    <w:multiLevelType w:val="hybridMultilevel"/>
    <w:tmpl w:val="64802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633A"/>
    <w:multiLevelType w:val="hybridMultilevel"/>
    <w:tmpl w:val="F8AC663C"/>
    <w:lvl w:ilvl="0" w:tplc="14FC587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F35E67"/>
    <w:multiLevelType w:val="hybridMultilevel"/>
    <w:tmpl w:val="AA121C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B35D7"/>
    <w:multiLevelType w:val="hybridMultilevel"/>
    <w:tmpl w:val="28D606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35FE5"/>
    <w:multiLevelType w:val="hybridMultilevel"/>
    <w:tmpl w:val="8488EF86"/>
    <w:lvl w:ilvl="0" w:tplc="A7923A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8537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13753F"/>
    <w:multiLevelType w:val="hybridMultilevel"/>
    <w:tmpl w:val="F34EC0FC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24CCD"/>
    <w:multiLevelType w:val="hybridMultilevel"/>
    <w:tmpl w:val="04661E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82A3C"/>
    <w:multiLevelType w:val="hybridMultilevel"/>
    <w:tmpl w:val="1F460D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13221"/>
    <w:multiLevelType w:val="hybridMultilevel"/>
    <w:tmpl w:val="1A1E77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15D9F"/>
    <w:multiLevelType w:val="hybridMultilevel"/>
    <w:tmpl w:val="C18A52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C35AF"/>
    <w:multiLevelType w:val="hybridMultilevel"/>
    <w:tmpl w:val="36FE08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92DF1"/>
    <w:multiLevelType w:val="hybridMultilevel"/>
    <w:tmpl w:val="40B49136"/>
    <w:lvl w:ilvl="0" w:tplc="FFFFFFFF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8D06A4E"/>
    <w:multiLevelType w:val="hybridMultilevel"/>
    <w:tmpl w:val="86CCA68C"/>
    <w:lvl w:ilvl="0" w:tplc="04207A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44116"/>
    <w:multiLevelType w:val="hybridMultilevel"/>
    <w:tmpl w:val="05F01660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6DBD3B68"/>
    <w:multiLevelType w:val="multilevel"/>
    <w:tmpl w:val="AA58A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6DF22C48"/>
    <w:multiLevelType w:val="multilevel"/>
    <w:tmpl w:val="0BF63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1620A21"/>
    <w:multiLevelType w:val="hybridMultilevel"/>
    <w:tmpl w:val="15862692"/>
    <w:lvl w:ilvl="0" w:tplc="5B4E53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D1BD6"/>
    <w:multiLevelType w:val="hybridMultilevel"/>
    <w:tmpl w:val="F34EC0F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0275C"/>
    <w:multiLevelType w:val="hybridMultilevel"/>
    <w:tmpl w:val="754ECA7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240800"/>
    <w:multiLevelType w:val="hybridMultilevel"/>
    <w:tmpl w:val="BEFC5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C4FC2"/>
    <w:multiLevelType w:val="hybridMultilevel"/>
    <w:tmpl w:val="12906EE0"/>
    <w:lvl w:ilvl="0" w:tplc="28B4DF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6185E"/>
    <w:multiLevelType w:val="hybridMultilevel"/>
    <w:tmpl w:val="E49A7AB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7"/>
  </w:num>
  <w:num w:numId="5">
    <w:abstractNumId w:val="8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20"/>
  </w:num>
  <w:num w:numId="11">
    <w:abstractNumId w:val="10"/>
  </w:num>
  <w:num w:numId="12">
    <w:abstractNumId w:val="30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  <w:num w:numId="17">
    <w:abstractNumId w:val="21"/>
  </w:num>
  <w:num w:numId="18">
    <w:abstractNumId w:val="28"/>
  </w:num>
  <w:num w:numId="19">
    <w:abstractNumId w:val="7"/>
  </w:num>
  <w:num w:numId="20">
    <w:abstractNumId w:val="14"/>
  </w:num>
  <w:num w:numId="21">
    <w:abstractNumId w:val="16"/>
  </w:num>
  <w:num w:numId="22">
    <w:abstractNumId w:val="32"/>
  </w:num>
  <w:num w:numId="23">
    <w:abstractNumId w:val="25"/>
  </w:num>
  <w:num w:numId="24">
    <w:abstractNumId w:val="15"/>
  </w:num>
  <w:num w:numId="25">
    <w:abstractNumId w:val="24"/>
  </w:num>
  <w:num w:numId="26">
    <w:abstractNumId w:val="22"/>
  </w:num>
  <w:num w:numId="27">
    <w:abstractNumId w:val="3"/>
  </w:num>
  <w:num w:numId="28">
    <w:abstractNumId w:val="0"/>
  </w:num>
  <w:num w:numId="29">
    <w:abstractNumId w:val="29"/>
  </w:num>
  <w:num w:numId="30">
    <w:abstractNumId w:val="26"/>
  </w:num>
  <w:num w:numId="31">
    <w:abstractNumId w:val="31"/>
  </w:num>
  <w:num w:numId="32">
    <w:abstractNumId w:val="2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CF"/>
    <w:rsid w:val="0000034F"/>
    <w:rsid w:val="00024B70"/>
    <w:rsid w:val="0004473B"/>
    <w:rsid w:val="00052FE3"/>
    <w:rsid w:val="0007406A"/>
    <w:rsid w:val="00083F88"/>
    <w:rsid w:val="00085582"/>
    <w:rsid w:val="00092830"/>
    <w:rsid w:val="000A709C"/>
    <w:rsid w:val="000B3DC2"/>
    <w:rsid w:val="000C54BA"/>
    <w:rsid w:val="000C5DCC"/>
    <w:rsid w:val="000D0E69"/>
    <w:rsid w:val="000D34D1"/>
    <w:rsid w:val="000D609E"/>
    <w:rsid w:val="000F6A61"/>
    <w:rsid w:val="0010154F"/>
    <w:rsid w:val="0010552B"/>
    <w:rsid w:val="00110A91"/>
    <w:rsid w:val="00110E58"/>
    <w:rsid w:val="001205F0"/>
    <w:rsid w:val="00133264"/>
    <w:rsid w:val="00144A0D"/>
    <w:rsid w:val="00150ECF"/>
    <w:rsid w:val="00152A01"/>
    <w:rsid w:val="00163DEE"/>
    <w:rsid w:val="00170B6E"/>
    <w:rsid w:val="00183978"/>
    <w:rsid w:val="001D5850"/>
    <w:rsid w:val="001F164B"/>
    <w:rsid w:val="00214B8F"/>
    <w:rsid w:val="002161EB"/>
    <w:rsid w:val="00235A8A"/>
    <w:rsid w:val="00241F0A"/>
    <w:rsid w:val="002438A5"/>
    <w:rsid w:val="00250E2A"/>
    <w:rsid w:val="00253447"/>
    <w:rsid w:val="00260CB1"/>
    <w:rsid w:val="002A5FD5"/>
    <w:rsid w:val="002C3D7C"/>
    <w:rsid w:val="002C6AA1"/>
    <w:rsid w:val="002F0DEF"/>
    <w:rsid w:val="00300B44"/>
    <w:rsid w:val="00341986"/>
    <w:rsid w:val="00364460"/>
    <w:rsid w:val="00367812"/>
    <w:rsid w:val="003912A2"/>
    <w:rsid w:val="00393699"/>
    <w:rsid w:val="003A598F"/>
    <w:rsid w:val="003B347D"/>
    <w:rsid w:val="003C26D6"/>
    <w:rsid w:val="003C7663"/>
    <w:rsid w:val="003E7525"/>
    <w:rsid w:val="003F0D10"/>
    <w:rsid w:val="00417092"/>
    <w:rsid w:val="00445E55"/>
    <w:rsid w:val="00461A3E"/>
    <w:rsid w:val="004735D0"/>
    <w:rsid w:val="00482C85"/>
    <w:rsid w:val="00497B1C"/>
    <w:rsid w:val="004B37B1"/>
    <w:rsid w:val="005005D7"/>
    <w:rsid w:val="00543159"/>
    <w:rsid w:val="00561F84"/>
    <w:rsid w:val="0057533D"/>
    <w:rsid w:val="005B5A42"/>
    <w:rsid w:val="005B5DFE"/>
    <w:rsid w:val="005C6B4E"/>
    <w:rsid w:val="00606C46"/>
    <w:rsid w:val="00625651"/>
    <w:rsid w:val="0063080C"/>
    <w:rsid w:val="00644DBE"/>
    <w:rsid w:val="006530D9"/>
    <w:rsid w:val="00680914"/>
    <w:rsid w:val="00684867"/>
    <w:rsid w:val="006D0113"/>
    <w:rsid w:val="006E19E6"/>
    <w:rsid w:val="006F279A"/>
    <w:rsid w:val="006F6CE1"/>
    <w:rsid w:val="006F7FC1"/>
    <w:rsid w:val="007006BB"/>
    <w:rsid w:val="00706BC2"/>
    <w:rsid w:val="007108E3"/>
    <w:rsid w:val="007351C9"/>
    <w:rsid w:val="00756D45"/>
    <w:rsid w:val="007614DF"/>
    <w:rsid w:val="00787D8D"/>
    <w:rsid w:val="007A4CBA"/>
    <w:rsid w:val="007C13F1"/>
    <w:rsid w:val="007D28CF"/>
    <w:rsid w:val="007D74DB"/>
    <w:rsid w:val="007E6819"/>
    <w:rsid w:val="007F4D9C"/>
    <w:rsid w:val="008135AD"/>
    <w:rsid w:val="00844B74"/>
    <w:rsid w:val="00862ACF"/>
    <w:rsid w:val="008D71CC"/>
    <w:rsid w:val="008E570E"/>
    <w:rsid w:val="00907BE5"/>
    <w:rsid w:val="009118A4"/>
    <w:rsid w:val="00923807"/>
    <w:rsid w:val="0094659D"/>
    <w:rsid w:val="0094705C"/>
    <w:rsid w:val="0097511E"/>
    <w:rsid w:val="00981CD4"/>
    <w:rsid w:val="0098789A"/>
    <w:rsid w:val="009918D8"/>
    <w:rsid w:val="0099431C"/>
    <w:rsid w:val="009A73A6"/>
    <w:rsid w:val="009F59D6"/>
    <w:rsid w:val="00A12F79"/>
    <w:rsid w:val="00A57BD0"/>
    <w:rsid w:val="00B03F92"/>
    <w:rsid w:val="00B53851"/>
    <w:rsid w:val="00B574FD"/>
    <w:rsid w:val="00B933DE"/>
    <w:rsid w:val="00BB0927"/>
    <w:rsid w:val="00BB69CC"/>
    <w:rsid w:val="00BC5702"/>
    <w:rsid w:val="00BC7D3A"/>
    <w:rsid w:val="00BD3378"/>
    <w:rsid w:val="00BD3BAC"/>
    <w:rsid w:val="00BE03EE"/>
    <w:rsid w:val="00BE1BA2"/>
    <w:rsid w:val="00BE4694"/>
    <w:rsid w:val="00BF4713"/>
    <w:rsid w:val="00C00479"/>
    <w:rsid w:val="00C01666"/>
    <w:rsid w:val="00C26AFF"/>
    <w:rsid w:val="00C32DBA"/>
    <w:rsid w:val="00C5570B"/>
    <w:rsid w:val="00C674DA"/>
    <w:rsid w:val="00C860B3"/>
    <w:rsid w:val="00C97F09"/>
    <w:rsid w:val="00CA4DFD"/>
    <w:rsid w:val="00CC16E6"/>
    <w:rsid w:val="00CF0A70"/>
    <w:rsid w:val="00D136EF"/>
    <w:rsid w:val="00D52522"/>
    <w:rsid w:val="00D53C78"/>
    <w:rsid w:val="00D65507"/>
    <w:rsid w:val="00DE4B8D"/>
    <w:rsid w:val="00DF3F56"/>
    <w:rsid w:val="00DF5A39"/>
    <w:rsid w:val="00E00E53"/>
    <w:rsid w:val="00E3797C"/>
    <w:rsid w:val="00E55842"/>
    <w:rsid w:val="00E73EF7"/>
    <w:rsid w:val="00EA4209"/>
    <w:rsid w:val="00EC287F"/>
    <w:rsid w:val="00ED2422"/>
    <w:rsid w:val="00EE15F4"/>
    <w:rsid w:val="00EE2E10"/>
    <w:rsid w:val="00EF4745"/>
    <w:rsid w:val="00F017F5"/>
    <w:rsid w:val="00F179FE"/>
    <w:rsid w:val="00F20F64"/>
    <w:rsid w:val="00F276B5"/>
    <w:rsid w:val="00FA0741"/>
    <w:rsid w:val="00FE0A44"/>
    <w:rsid w:val="00FE6570"/>
    <w:rsid w:val="00FE66BF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7092"/>
    <w:pPr>
      <w:keepNext/>
      <w:jc w:val="center"/>
      <w:outlineLvl w:val="0"/>
    </w:pPr>
    <w:rPr>
      <w:sz w:val="28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4170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  <w:color w:val="FF0000"/>
      <w:sz w:val="18"/>
      <w:szCs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D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D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D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D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33264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33264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12F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4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E00E53"/>
    <w:pPr>
      <w:jc w:val="center"/>
    </w:pPr>
    <w:rPr>
      <w:rFonts w:ascii="Arial Narrow" w:hAnsi="Arial Narrow"/>
      <w:b/>
      <w:sz w:val="28"/>
    </w:rPr>
  </w:style>
  <w:style w:type="character" w:customStyle="1" w:styleId="TtuloCar">
    <w:name w:val="Título Car"/>
    <w:basedOn w:val="Fuentedeprrafopredeter"/>
    <w:link w:val="Ttulo"/>
    <w:rsid w:val="00E00E53"/>
    <w:rPr>
      <w:rFonts w:ascii="Arial Narrow" w:eastAsia="Times New Roman" w:hAnsi="Arial Narrow" w:cs="Times New Roman"/>
      <w:b/>
      <w:sz w:val="28"/>
      <w:szCs w:val="20"/>
      <w:lang w:val="es-ES" w:eastAsia="es-ES"/>
    </w:rPr>
  </w:style>
  <w:style w:type="paragraph" w:styleId="Textodebloque">
    <w:name w:val="Block Text"/>
    <w:basedOn w:val="Normal"/>
    <w:rsid w:val="00E00E53"/>
    <w:pPr>
      <w:spacing w:line="480" w:lineRule="auto"/>
      <w:ind w:left="2268" w:right="1134" w:firstLine="1701"/>
      <w:jc w:val="both"/>
    </w:pPr>
    <w:rPr>
      <w:rFonts w:ascii="Arial Narrow" w:hAnsi="Arial Narrow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70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1709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17092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17092"/>
    <w:rPr>
      <w:rFonts w:ascii="Arial" w:eastAsia="Times New Roman" w:hAnsi="Arial" w:cs="Arial"/>
      <w:b/>
      <w:bCs/>
      <w:color w:val="FF0000"/>
      <w:sz w:val="18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D8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D8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character" w:customStyle="1" w:styleId="object">
    <w:name w:val="object"/>
    <w:basedOn w:val="Fuentedeprrafopredeter"/>
    <w:rsid w:val="00680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7092"/>
    <w:pPr>
      <w:keepNext/>
      <w:jc w:val="center"/>
      <w:outlineLvl w:val="0"/>
    </w:pPr>
    <w:rPr>
      <w:sz w:val="28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4170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bCs/>
      <w:color w:val="FF0000"/>
      <w:sz w:val="18"/>
      <w:szCs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D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D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D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D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35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35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5D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33264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33264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12F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4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E00E53"/>
    <w:pPr>
      <w:jc w:val="center"/>
    </w:pPr>
    <w:rPr>
      <w:rFonts w:ascii="Arial Narrow" w:hAnsi="Arial Narrow"/>
      <w:b/>
      <w:sz w:val="28"/>
    </w:rPr>
  </w:style>
  <w:style w:type="character" w:customStyle="1" w:styleId="TtuloCar">
    <w:name w:val="Título Car"/>
    <w:basedOn w:val="Fuentedeprrafopredeter"/>
    <w:link w:val="Ttulo"/>
    <w:rsid w:val="00E00E53"/>
    <w:rPr>
      <w:rFonts w:ascii="Arial Narrow" w:eastAsia="Times New Roman" w:hAnsi="Arial Narrow" w:cs="Times New Roman"/>
      <w:b/>
      <w:sz w:val="28"/>
      <w:szCs w:val="20"/>
      <w:lang w:val="es-ES" w:eastAsia="es-ES"/>
    </w:rPr>
  </w:style>
  <w:style w:type="paragraph" w:styleId="Textodebloque">
    <w:name w:val="Block Text"/>
    <w:basedOn w:val="Normal"/>
    <w:rsid w:val="00E00E53"/>
    <w:pPr>
      <w:spacing w:line="480" w:lineRule="auto"/>
      <w:ind w:left="2268" w:right="1134" w:firstLine="1701"/>
      <w:jc w:val="both"/>
    </w:pPr>
    <w:rPr>
      <w:rFonts w:ascii="Arial Narrow" w:hAnsi="Arial Narrow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70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1709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1709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17092"/>
    <w:rPr>
      <w:rFonts w:ascii="Times New Roman" w:eastAsia="Times New Roman" w:hAnsi="Times New Roman" w:cs="Times New Roman"/>
      <w:sz w:val="28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17092"/>
    <w:rPr>
      <w:rFonts w:ascii="Arial" w:eastAsia="Times New Roman" w:hAnsi="Arial" w:cs="Arial"/>
      <w:b/>
      <w:bCs/>
      <w:color w:val="FF0000"/>
      <w:sz w:val="18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D8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D8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D8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character" w:customStyle="1" w:styleId="object">
    <w:name w:val="object"/>
    <w:basedOn w:val="Fuentedeprrafopredeter"/>
    <w:rsid w:val="0068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vienesanantonio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1F3C-50D8-43F7-AF2E-2F61DEBF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Fernandez Cerda</dc:creator>
  <cp:keywords/>
  <dc:description/>
  <cp:lastModifiedBy>Pedro Martínez Muñoz</cp:lastModifiedBy>
  <cp:revision>25</cp:revision>
  <cp:lastPrinted>2015-04-17T19:40:00Z</cp:lastPrinted>
  <dcterms:created xsi:type="dcterms:W3CDTF">2020-03-03T15:12:00Z</dcterms:created>
  <dcterms:modified xsi:type="dcterms:W3CDTF">2020-12-22T20:14:00Z</dcterms:modified>
</cp:coreProperties>
</file>